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1DC" w:rsidRPr="009D65BF" w:rsidRDefault="00BB0B16">
      <w:pPr>
        <w:rPr>
          <w:sz w:val="40"/>
          <w:szCs w:val="40"/>
        </w:rPr>
      </w:pPr>
      <w:r w:rsidRPr="009D65BF">
        <w:rPr>
          <w:sz w:val="40"/>
          <w:szCs w:val="40"/>
        </w:rPr>
        <w:t>ALLEGATO 9</w:t>
      </w:r>
    </w:p>
    <w:p w:rsidR="00BB0B16" w:rsidRPr="009D65BF" w:rsidRDefault="00BB0B16">
      <w:pPr>
        <w:rPr>
          <w:sz w:val="40"/>
          <w:szCs w:val="40"/>
        </w:rPr>
      </w:pPr>
      <w:r w:rsidRPr="009D65BF">
        <w:rPr>
          <w:sz w:val="40"/>
          <w:szCs w:val="40"/>
        </w:rPr>
        <w:t>ESERCIZIO DI LAICITA’</w:t>
      </w:r>
    </w:p>
    <w:p w:rsidR="00BB0B16" w:rsidRDefault="00BB0B16" w:rsidP="00BB0B16">
      <w:pPr>
        <w:jc w:val="both"/>
        <w:rPr>
          <w:sz w:val="28"/>
          <w:szCs w:val="28"/>
        </w:rPr>
      </w:pPr>
      <w:r w:rsidRPr="00BB0B16">
        <w:rPr>
          <w:sz w:val="28"/>
          <w:szCs w:val="28"/>
        </w:rPr>
        <w:t xml:space="preserve">Ogni domenica le campane suonano a festa per ricordarci che quello è il giorno del Signore, giorno da santificare anzitutto attraverso l’incontro con Dio nell’Eucarestia, ma anche giorno propizio donato all’uomo per il riposo, la riflessione e la cura della relazione con se stessi, con gli altri e con il creato. </w:t>
      </w:r>
    </w:p>
    <w:p w:rsidR="00BB0B16" w:rsidRDefault="00BB0B16" w:rsidP="00BB0B16">
      <w:pPr>
        <w:jc w:val="both"/>
        <w:rPr>
          <w:sz w:val="28"/>
          <w:szCs w:val="28"/>
        </w:rPr>
      </w:pPr>
      <w:r w:rsidRPr="00066182">
        <w:rPr>
          <w:noProof/>
          <w:sz w:val="28"/>
          <w:szCs w:val="28"/>
          <w:lang w:eastAsia="it-IT"/>
        </w:rPr>
        <w:drawing>
          <wp:anchor distT="0" distB="0" distL="114300" distR="114300" simplePos="0" relativeHeight="251659264" behindDoc="0" locked="0" layoutInCell="1" allowOverlap="1" wp14:anchorId="7B1BC1CA" wp14:editId="72E64A4E">
            <wp:simplePos x="0" y="0"/>
            <wp:positionH relativeFrom="margin">
              <wp:posOffset>-329565</wp:posOffset>
            </wp:positionH>
            <wp:positionV relativeFrom="margin">
              <wp:posOffset>2166620</wp:posOffset>
            </wp:positionV>
            <wp:extent cx="733425" cy="733425"/>
            <wp:effectExtent l="0" t="0" r="9525" b="9525"/>
            <wp:wrapSquare wrapText="bothSides"/>
            <wp:docPr id="1" name="Immagine 1" descr="Risultati immagini per tacc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taccui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0B16" w:rsidRPr="00BB0B16" w:rsidRDefault="00BB0B16" w:rsidP="00BB0B16">
      <w:pPr>
        <w:jc w:val="both"/>
        <w:rPr>
          <w:sz w:val="28"/>
          <w:szCs w:val="28"/>
        </w:rPr>
      </w:pPr>
      <w:r w:rsidRPr="00BB0B16">
        <w:rPr>
          <w:sz w:val="28"/>
          <w:szCs w:val="28"/>
        </w:rPr>
        <w:t>Riprendiamo in mano il taccuino e appuntiamo delle modalità concrete per vivere meglio la domenica in quest’ottica (cosa serbo per me e la mia famiglia nel giorno della domenica?).</w:t>
      </w:r>
    </w:p>
    <w:p w:rsidR="00FC2709" w:rsidRPr="00BB0B16" w:rsidRDefault="00BB0B16" w:rsidP="00BB0B16">
      <w:pPr>
        <w:jc w:val="both"/>
        <w:rPr>
          <w:sz w:val="28"/>
          <w:szCs w:val="28"/>
        </w:rPr>
      </w:pPr>
      <w:r w:rsidRPr="00BB0B16">
        <w:rPr>
          <w:sz w:val="28"/>
          <w:szCs w:val="28"/>
        </w:rPr>
        <w:t>Impegniamoci ogni domenica a ritagliarci del tempo per realizzare almeno una di queste modalità e, a fine giornata, appuntiamo sul taccuino i frutti di bene per la nostra vita derivanti da queste attività svolte.</w:t>
      </w:r>
      <w:bookmarkStart w:id="0" w:name="_GoBack"/>
      <w:bookmarkEnd w:id="0"/>
    </w:p>
    <w:sectPr w:rsidR="00FC2709" w:rsidRPr="00BB0B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16"/>
    <w:rsid w:val="005321DC"/>
    <w:rsid w:val="009D65BF"/>
    <w:rsid w:val="00BB0B16"/>
    <w:rsid w:val="00FC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A87CEE-189B-4FE1-88D1-8BC08EB9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5</cp:revision>
  <dcterms:created xsi:type="dcterms:W3CDTF">2019-09-03T18:54:00Z</dcterms:created>
  <dcterms:modified xsi:type="dcterms:W3CDTF">2019-09-03T20:33:00Z</dcterms:modified>
</cp:coreProperties>
</file>